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10682" w:rsidP="00010682" w:rsidRDefault="00010682" w14:paraId="153CC830"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7781"/>
          <w:sz w:val="44"/>
          <w:szCs w:val="44"/>
        </w:rPr>
        <w:t> </w:t>
      </w:r>
    </w:p>
    <w:p w:rsidR="00010682" w:rsidP="657B13E4" w:rsidRDefault="000709B6" w14:paraId="57D883B2" w14:textId="02CD8DA9">
      <w:pPr>
        <w:pStyle w:val="paragraph"/>
        <w:spacing w:before="0" w:beforeAutospacing="off" w:after="0" w:afterAutospacing="off"/>
        <w:textAlignment w:val="baseline"/>
        <w:rPr>
          <w:rFonts w:ascii="Segoe UI" w:hAnsi="Segoe UI" w:cs="Segoe UI"/>
          <w:sz w:val="18"/>
          <w:szCs w:val="18"/>
        </w:rPr>
      </w:pPr>
      <w:r w:rsidRPr="657B13E4" w:rsidR="7CFDBC0F">
        <w:rPr>
          <w:rStyle w:val="normaltextrun"/>
          <w:rFonts w:ascii="Arial" w:hAnsi="Arial" w:cs="Arial"/>
          <w:b w:val="1"/>
          <w:bCs w:val="1"/>
          <w:color w:val="007781"/>
          <w:sz w:val="44"/>
          <w:szCs w:val="44"/>
        </w:rPr>
        <w:t>Pathlight</w:t>
      </w:r>
      <w:r w:rsidRPr="657B13E4" w:rsidR="000709B6">
        <w:rPr>
          <w:rStyle w:val="normaltextrun"/>
          <w:rFonts w:ascii="Arial" w:hAnsi="Arial" w:cs="Arial"/>
          <w:b w:val="1"/>
          <w:bCs w:val="1"/>
          <w:color w:val="007781"/>
          <w:sz w:val="44"/>
          <w:szCs w:val="44"/>
        </w:rPr>
        <w:t xml:space="preserve"> C&amp;A’s Caregiver</w:t>
      </w:r>
      <w:r w:rsidRPr="657B13E4" w:rsidR="00010682">
        <w:rPr>
          <w:rStyle w:val="normaltextrun"/>
          <w:rFonts w:ascii="Arial" w:hAnsi="Arial" w:cs="Arial"/>
          <w:b w:val="1"/>
          <w:bCs w:val="1"/>
          <w:color w:val="007781"/>
          <w:sz w:val="44"/>
          <w:szCs w:val="44"/>
        </w:rPr>
        <w:t xml:space="preserve"> Binder Outline</w:t>
      </w:r>
      <w:r w:rsidRPr="657B13E4" w:rsidR="00010682">
        <w:rPr>
          <w:rStyle w:val="eop"/>
          <w:rFonts w:ascii="Arial" w:hAnsi="Arial" w:cs="Arial"/>
          <w:color w:val="007781"/>
          <w:sz w:val="44"/>
          <w:szCs w:val="44"/>
        </w:rPr>
        <w:t> </w:t>
      </w:r>
    </w:p>
    <w:p w:rsidR="00010682" w:rsidP="00010682" w:rsidRDefault="00010682" w14:paraId="28412E97"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44"/>
          <w:szCs w:val="44"/>
        </w:rPr>
        <w:t> </w:t>
      </w:r>
    </w:p>
    <w:p w:rsidR="00010682" w:rsidP="00010682" w:rsidRDefault="00010682" w14:paraId="67A5120C" w14:textId="062C3E9C">
      <w:pPr>
        <w:pStyle w:val="paragraph"/>
        <w:numPr>
          <w:ilvl w:val="0"/>
          <w:numId w:val="10"/>
        </w:numPr>
        <w:spacing w:before="0" w:beforeAutospacing="0" w:after="0" w:afterAutospacing="0"/>
        <w:textAlignment w:val="baseline"/>
        <w:rPr>
          <w:rFonts w:ascii="Calibri" w:hAnsi="Calibri" w:cs="Calibri"/>
          <w:sz w:val="28"/>
          <w:szCs w:val="28"/>
        </w:rPr>
      </w:pPr>
      <w:r>
        <w:rPr>
          <w:rStyle w:val="normaltextrun"/>
          <w:rFonts w:ascii="Calibri" w:hAnsi="Calibri" w:cs="Calibri"/>
          <w:sz w:val="28"/>
          <w:szCs w:val="28"/>
        </w:rPr>
        <w:t>Welcome Letter &amp; Overview </w:t>
      </w:r>
      <w:r>
        <w:rPr>
          <w:rStyle w:val="eop"/>
          <w:rFonts w:ascii="Calibri" w:hAnsi="Calibri" w:cs="Calibri"/>
          <w:sz w:val="28"/>
          <w:szCs w:val="28"/>
        </w:rPr>
        <w:t> </w:t>
      </w:r>
    </w:p>
    <w:p w:rsidR="00010682" w:rsidP="00010682" w:rsidRDefault="000709B6" w14:paraId="5E8D46D9" w14:textId="559D6EF4">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Coping Skill Information </w:t>
      </w:r>
    </w:p>
    <w:p w:rsidR="00010682" w:rsidP="00010682" w:rsidRDefault="000709B6" w14:paraId="383114F6" w14:textId="7E2795D3">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Self-Care for the Caregiver  </w:t>
      </w:r>
    </w:p>
    <w:p w:rsidR="00010682" w:rsidP="657B13E4" w:rsidRDefault="000709B6" w14:paraId="5FDA8476" w14:textId="2C8534A4">
      <w:pPr>
        <w:pStyle w:val="paragraph"/>
        <w:numPr>
          <w:ilvl w:val="0"/>
          <w:numId w:val="10"/>
        </w:numPr>
        <w:spacing w:before="0" w:beforeAutospacing="off" w:after="0" w:afterAutospacing="off"/>
        <w:textAlignment w:val="baseline"/>
        <w:rPr>
          <w:rStyle w:val="normaltextrun"/>
          <w:rFonts w:ascii="Calibri" w:hAnsi="Calibri" w:cs="Calibri"/>
          <w:sz w:val="28"/>
          <w:szCs w:val="28"/>
        </w:rPr>
      </w:pPr>
      <w:r w:rsidRPr="657B13E4" w:rsidR="000709B6">
        <w:rPr>
          <w:rStyle w:val="normaltextrun"/>
          <w:rFonts w:ascii="Calibri" w:hAnsi="Calibri" w:cs="Calibri"/>
          <w:sz w:val="28"/>
          <w:szCs w:val="28"/>
        </w:rPr>
        <w:t xml:space="preserve">Sibling Resources </w:t>
      </w:r>
    </w:p>
    <w:p w:rsidR="000709B6" w:rsidP="657B13E4" w:rsidRDefault="000709B6" w14:paraId="7614EEFB" w14:textId="080FE174">
      <w:pPr>
        <w:pStyle w:val="paragraph"/>
        <w:numPr>
          <w:ilvl w:val="0"/>
          <w:numId w:val="10"/>
        </w:numPr>
        <w:spacing w:before="0" w:beforeAutospacing="off" w:after="0" w:afterAutospacing="off"/>
        <w:textAlignment w:val="baseline"/>
        <w:rPr>
          <w:rStyle w:val="normaltextrun"/>
          <w:rFonts w:ascii="Calibri" w:hAnsi="Calibri" w:cs="Calibri"/>
          <w:sz w:val="28"/>
          <w:szCs w:val="28"/>
        </w:rPr>
      </w:pPr>
      <w:proofErr w:type="spellStart"/>
      <w:r w:rsidRPr="657B13E4" w:rsidR="000709B6">
        <w:rPr>
          <w:rStyle w:val="normaltextrun"/>
          <w:rFonts w:ascii="Calibri" w:hAnsi="Calibri" w:cs="Calibri"/>
          <w:sz w:val="28"/>
          <w:szCs w:val="28"/>
        </w:rPr>
        <w:t>AtHome</w:t>
      </w:r>
      <w:r w:rsidRPr="657B13E4" w:rsidR="000709B6">
        <w:rPr>
          <w:rStyle w:val="normaltextrun"/>
          <w:rFonts w:ascii="Calibri" w:hAnsi="Calibri" w:cs="Calibri"/>
          <w:sz w:val="28"/>
          <w:szCs w:val="28"/>
        </w:rPr>
        <w:t xml:space="preserve"> Applications </w:t>
      </w:r>
      <w:proofErr w:type="spellEnd"/>
    </w:p>
    <w:p w:rsidR="000709B6" w:rsidP="00010682" w:rsidRDefault="000709B6" w14:paraId="00DA8264" w14:textId="4D053DC3">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Emotion Support Skills</w:t>
      </w:r>
    </w:p>
    <w:p w:rsidR="000709B6" w:rsidP="00010682" w:rsidRDefault="000709B6" w14:paraId="12EDCC20" w14:textId="3035E1CF">
      <w:pPr>
        <w:pStyle w:val="paragraph"/>
        <w:numPr>
          <w:ilvl w:val="0"/>
          <w:numId w:val="10"/>
        </w:numPr>
        <w:spacing w:before="0" w:beforeAutospacing="0" w:after="0" w:afterAutospacing="0"/>
        <w:textAlignment w:val="baseline"/>
        <w:rPr>
          <w:rStyle w:val="normaltextrun"/>
          <w:rFonts w:ascii="Calibri" w:hAnsi="Calibri" w:cs="Calibri"/>
          <w:sz w:val="28"/>
          <w:szCs w:val="28"/>
        </w:rPr>
      </w:pPr>
      <w:r>
        <w:rPr>
          <w:rStyle w:val="normaltextrun"/>
          <w:rFonts w:ascii="Calibri" w:hAnsi="Calibri" w:cs="Calibri"/>
          <w:sz w:val="28"/>
          <w:szCs w:val="28"/>
        </w:rPr>
        <w:t xml:space="preserve">Additional Reading &amp; Resources </w:t>
      </w:r>
    </w:p>
    <w:p w:rsidR="0082176B" w:rsidP="0082176B" w:rsidRDefault="0082176B" w14:paraId="1C8AED35" w14:textId="352809B9">
      <w:pPr>
        <w:pStyle w:val="paragraph"/>
        <w:spacing w:before="0" w:beforeAutospacing="0" w:after="0" w:afterAutospacing="0"/>
        <w:textAlignment w:val="baseline"/>
        <w:rPr>
          <w:rFonts w:ascii="Calibri" w:hAnsi="Calibri" w:cs="Calibri"/>
          <w:sz w:val="28"/>
          <w:szCs w:val="28"/>
        </w:rPr>
      </w:pPr>
      <w:r>
        <w:rPr>
          <w:rStyle w:val="normaltextrun"/>
          <w:rFonts w:ascii="Calibri" w:hAnsi="Calibri" w:cs="Calibri"/>
          <w:color w:val="000000"/>
          <w:sz w:val="28"/>
          <w:szCs w:val="28"/>
          <w:shd w:val="clear" w:color="auto" w:fill="FFFFFF"/>
        </w:rPr>
        <w:t xml:space="preserve">** Please note you will be receiving a lot of information that will likely feel overwhelming. The goal of this binder is to organize this information as you get it. You can revisit information and go at your own speed. This zip drive is now yours. Add whatever you feel is helpful for you to any of these folders </w:t>
      </w:r>
      <w:r>
        <w:rPr>
          <w:rStyle w:val="normaltextrun"/>
          <w:rFonts w:ascii="Segoe UI Emoji" w:hAnsi="Segoe UI Emoji"/>
          <w:color w:val="000000"/>
          <w:sz w:val="28"/>
          <w:szCs w:val="28"/>
          <w:shd w:val="clear" w:color="auto" w:fill="FFFFFF"/>
        </w:rPr>
        <w:t>😊</w:t>
      </w:r>
      <w:r>
        <w:rPr>
          <w:rStyle w:val="normaltextrun"/>
          <w:rFonts w:ascii="Calibri" w:hAnsi="Calibri" w:cs="Calibri"/>
          <w:color w:val="000000"/>
          <w:sz w:val="28"/>
          <w:szCs w:val="28"/>
          <w:shd w:val="clear" w:color="auto" w:fill="FFFFFF"/>
        </w:rPr>
        <w:t> </w:t>
      </w:r>
      <w:r>
        <w:rPr>
          <w:rStyle w:val="eop"/>
          <w:rFonts w:ascii="Calibri" w:hAnsi="Calibri" w:cs="Calibri"/>
          <w:color w:val="000000"/>
          <w:sz w:val="28"/>
          <w:szCs w:val="28"/>
          <w:shd w:val="clear" w:color="auto" w:fill="FFFFFF"/>
        </w:rPr>
        <w:t> </w:t>
      </w:r>
    </w:p>
    <w:p w:rsidR="00010682" w:rsidP="00010682" w:rsidRDefault="00010682" w14:paraId="36B67EA1"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rPr>
        <w:t> </w:t>
      </w:r>
    </w:p>
    <w:p w:rsidR="004967AE" w:rsidRDefault="004967AE" w14:paraId="7F94620C" w14:textId="77777777"/>
    <w:sectPr w:rsidR="004967A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A2A9C"/>
    <w:multiLevelType w:val="multilevel"/>
    <w:tmpl w:val="972AD2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B2356F"/>
    <w:multiLevelType w:val="multilevel"/>
    <w:tmpl w:val="1E306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331DF5"/>
    <w:multiLevelType w:val="multilevel"/>
    <w:tmpl w:val="F2FEC4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922649D"/>
    <w:multiLevelType w:val="multilevel"/>
    <w:tmpl w:val="5486FA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4C7B97"/>
    <w:multiLevelType w:val="multilevel"/>
    <w:tmpl w:val="21F61C0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C4A4CD0"/>
    <w:multiLevelType w:val="multilevel"/>
    <w:tmpl w:val="1DEC65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2F35AD5"/>
    <w:multiLevelType w:val="multilevel"/>
    <w:tmpl w:val="D6366B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5CB4719"/>
    <w:multiLevelType w:val="hybridMultilevel"/>
    <w:tmpl w:val="6B0AD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433240"/>
    <w:multiLevelType w:val="multilevel"/>
    <w:tmpl w:val="E196F5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CD2554E"/>
    <w:multiLevelType w:val="multilevel"/>
    <w:tmpl w:val="BFD044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04359324">
    <w:abstractNumId w:val="2"/>
  </w:num>
  <w:num w:numId="2" w16cid:durableId="1133715192">
    <w:abstractNumId w:val="5"/>
  </w:num>
  <w:num w:numId="3" w16cid:durableId="1430807368">
    <w:abstractNumId w:val="1"/>
  </w:num>
  <w:num w:numId="4" w16cid:durableId="119150826">
    <w:abstractNumId w:val="3"/>
  </w:num>
  <w:num w:numId="5" w16cid:durableId="743045">
    <w:abstractNumId w:val="9"/>
  </w:num>
  <w:num w:numId="6" w16cid:durableId="1996105347">
    <w:abstractNumId w:val="8"/>
  </w:num>
  <w:num w:numId="7" w16cid:durableId="919756176">
    <w:abstractNumId w:val="4"/>
  </w:num>
  <w:num w:numId="8" w16cid:durableId="429281511">
    <w:abstractNumId w:val="6"/>
  </w:num>
  <w:num w:numId="9" w16cid:durableId="2058702594">
    <w:abstractNumId w:val="0"/>
  </w:num>
  <w:num w:numId="10" w16cid:durableId="1382285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682"/>
    <w:rsid w:val="00010682"/>
    <w:rsid w:val="000709B6"/>
    <w:rsid w:val="00143A25"/>
    <w:rsid w:val="0048734C"/>
    <w:rsid w:val="004967AE"/>
    <w:rsid w:val="0082176B"/>
    <w:rsid w:val="657B13E4"/>
    <w:rsid w:val="68477CF3"/>
    <w:rsid w:val="7CFDB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3DDD0"/>
  <w15:chartTrackingRefBased/>
  <w15:docId w15:val="{1B98BA2F-2347-4A16-A8BF-F1B53EF3F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010682"/>
    <w:pPr>
      <w:spacing w:before="100" w:beforeAutospacing="1" w:after="100" w:afterAutospacing="1" w:line="240" w:lineRule="auto"/>
    </w:pPr>
    <w:rPr>
      <w:rFonts w:ascii="Times New Roman" w:hAnsi="Times New Roman" w:eastAsia="Times New Roman" w:cs="Times New Roman"/>
      <w:sz w:val="24"/>
      <w:szCs w:val="24"/>
    </w:rPr>
  </w:style>
  <w:style w:type="character" w:styleId="eop" w:customStyle="1">
    <w:name w:val="eop"/>
    <w:basedOn w:val="DefaultParagraphFont"/>
    <w:rsid w:val="00010682"/>
  </w:style>
  <w:style w:type="character" w:styleId="normaltextrun" w:customStyle="1">
    <w:name w:val="normaltextrun"/>
    <w:basedOn w:val="DefaultParagraphFont"/>
    <w:rsid w:val="0001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018490">
      <w:bodyDiv w:val="1"/>
      <w:marLeft w:val="0"/>
      <w:marRight w:val="0"/>
      <w:marTop w:val="0"/>
      <w:marBottom w:val="0"/>
      <w:divBdr>
        <w:top w:val="none" w:sz="0" w:space="0" w:color="auto"/>
        <w:left w:val="none" w:sz="0" w:space="0" w:color="auto"/>
        <w:bottom w:val="none" w:sz="0" w:space="0" w:color="auto"/>
        <w:right w:val="none" w:sz="0" w:space="0" w:color="auto"/>
      </w:divBdr>
      <w:divsChild>
        <w:div w:id="877204789">
          <w:marLeft w:val="0"/>
          <w:marRight w:val="0"/>
          <w:marTop w:val="0"/>
          <w:marBottom w:val="0"/>
          <w:divBdr>
            <w:top w:val="none" w:sz="0" w:space="0" w:color="auto"/>
            <w:left w:val="none" w:sz="0" w:space="0" w:color="auto"/>
            <w:bottom w:val="none" w:sz="0" w:space="0" w:color="auto"/>
            <w:right w:val="none" w:sz="0" w:space="0" w:color="auto"/>
          </w:divBdr>
          <w:divsChild>
            <w:div w:id="586691821">
              <w:marLeft w:val="0"/>
              <w:marRight w:val="0"/>
              <w:marTop w:val="0"/>
              <w:marBottom w:val="0"/>
              <w:divBdr>
                <w:top w:val="none" w:sz="0" w:space="0" w:color="auto"/>
                <w:left w:val="none" w:sz="0" w:space="0" w:color="auto"/>
                <w:bottom w:val="none" w:sz="0" w:space="0" w:color="auto"/>
                <w:right w:val="none" w:sz="0" w:space="0" w:color="auto"/>
              </w:divBdr>
            </w:div>
            <w:div w:id="94062351">
              <w:marLeft w:val="0"/>
              <w:marRight w:val="0"/>
              <w:marTop w:val="0"/>
              <w:marBottom w:val="0"/>
              <w:divBdr>
                <w:top w:val="none" w:sz="0" w:space="0" w:color="auto"/>
                <w:left w:val="none" w:sz="0" w:space="0" w:color="auto"/>
                <w:bottom w:val="none" w:sz="0" w:space="0" w:color="auto"/>
                <w:right w:val="none" w:sz="0" w:space="0" w:color="auto"/>
              </w:divBdr>
            </w:div>
            <w:div w:id="381826033">
              <w:marLeft w:val="0"/>
              <w:marRight w:val="0"/>
              <w:marTop w:val="0"/>
              <w:marBottom w:val="0"/>
              <w:divBdr>
                <w:top w:val="none" w:sz="0" w:space="0" w:color="auto"/>
                <w:left w:val="none" w:sz="0" w:space="0" w:color="auto"/>
                <w:bottom w:val="none" w:sz="0" w:space="0" w:color="auto"/>
                <w:right w:val="none" w:sz="0" w:space="0" w:color="auto"/>
              </w:divBdr>
            </w:div>
            <w:div w:id="1261180939">
              <w:marLeft w:val="0"/>
              <w:marRight w:val="0"/>
              <w:marTop w:val="0"/>
              <w:marBottom w:val="0"/>
              <w:divBdr>
                <w:top w:val="none" w:sz="0" w:space="0" w:color="auto"/>
                <w:left w:val="none" w:sz="0" w:space="0" w:color="auto"/>
                <w:bottom w:val="none" w:sz="0" w:space="0" w:color="auto"/>
                <w:right w:val="none" w:sz="0" w:space="0" w:color="auto"/>
              </w:divBdr>
            </w:div>
            <w:div w:id="832449167">
              <w:marLeft w:val="0"/>
              <w:marRight w:val="0"/>
              <w:marTop w:val="0"/>
              <w:marBottom w:val="0"/>
              <w:divBdr>
                <w:top w:val="none" w:sz="0" w:space="0" w:color="auto"/>
                <w:left w:val="none" w:sz="0" w:space="0" w:color="auto"/>
                <w:bottom w:val="none" w:sz="0" w:space="0" w:color="auto"/>
                <w:right w:val="none" w:sz="0" w:space="0" w:color="auto"/>
              </w:divBdr>
            </w:div>
          </w:divsChild>
        </w:div>
        <w:div w:id="1730570967">
          <w:marLeft w:val="0"/>
          <w:marRight w:val="0"/>
          <w:marTop w:val="0"/>
          <w:marBottom w:val="0"/>
          <w:divBdr>
            <w:top w:val="none" w:sz="0" w:space="0" w:color="auto"/>
            <w:left w:val="none" w:sz="0" w:space="0" w:color="auto"/>
            <w:bottom w:val="none" w:sz="0" w:space="0" w:color="auto"/>
            <w:right w:val="none" w:sz="0" w:space="0" w:color="auto"/>
          </w:divBdr>
          <w:divsChild>
            <w:div w:id="1348676696">
              <w:marLeft w:val="0"/>
              <w:marRight w:val="0"/>
              <w:marTop w:val="0"/>
              <w:marBottom w:val="0"/>
              <w:divBdr>
                <w:top w:val="none" w:sz="0" w:space="0" w:color="auto"/>
                <w:left w:val="none" w:sz="0" w:space="0" w:color="auto"/>
                <w:bottom w:val="none" w:sz="0" w:space="0" w:color="auto"/>
                <w:right w:val="none" w:sz="0" w:space="0" w:color="auto"/>
              </w:divBdr>
            </w:div>
            <w:div w:id="700667480">
              <w:marLeft w:val="0"/>
              <w:marRight w:val="0"/>
              <w:marTop w:val="0"/>
              <w:marBottom w:val="0"/>
              <w:divBdr>
                <w:top w:val="none" w:sz="0" w:space="0" w:color="auto"/>
                <w:left w:val="none" w:sz="0" w:space="0" w:color="auto"/>
                <w:bottom w:val="none" w:sz="0" w:space="0" w:color="auto"/>
                <w:right w:val="none" w:sz="0" w:space="0" w:color="auto"/>
              </w:divBdr>
            </w:div>
            <w:div w:id="895359538">
              <w:marLeft w:val="0"/>
              <w:marRight w:val="0"/>
              <w:marTop w:val="0"/>
              <w:marBottom w:val="0"/>
              <w:divBdr>
                <w:top w:val="none" w:sz="0" w:space="0" w:color="auto"/>
                <w:left w:val="none" w:sz="0" w:space="0" w:color="auto"/>
                <w:bottom w:val="none" w:sz="0" w:space="0" w:color="auto"/>
                <w:right w:val="none" w:sz="0" w:space="0" w:color="auto"/>
              </w:divBdr>
            </w:div>
            <w:div w:id="1964457006">
              <w:marLeft w:val="0"/>
              <w:marRight w:val="0"/>
              <w:marTop w:val="0"/>
              <w:marBottom w:val="0"/>
              <w:divBdr>
                <w:top w:val="none" w:sz="0" w:space="0" w:color="auto"/>
                <w:left w:val="none" w:sz="0" w:space="0" w:color="auto"/>
                <w:bottom w:val="none" w:sz="0" w:space="0" w:color="auto"/>
                <w:right w:val="none" w:sz="0" w:space="0" w:color="auto"/>
              </w:divBdr>
            </w:div>
            <w:div w:id="433868444">
              <w:marLeft w:val="0"/>
              <w:marRight w:val="0"/>
              <w:marTop w:val="0"/>
              <w:marBottom w:val="0"/>
              <w:divBdr>
                <w:top w:val="none" w:sz="0" w:space="0" w:color="auto"/>
                <w:left w:val="none" w:sz="0" w:space="0" w:color="auto"/>
                <w:bottom w:val="none" w:sz="0" w:space="0" w:color="auto"/>
                <w:right w:val="none" w:sz="0" w:space="0" w:color="auto"/>
              </w:divBdr>
            </w:div>
          </w:divsChild>
        </w:div>
        <w:div w:id="757753372">
          <w:marLeft w:val="0"/>
          <w:marRight w:val="0"/>
          <w:marTop w:val="0"/>
          <w:marBottom w:val="0"/>
          <w:divBdr>
            <w:top w:val="none" w:sz="0" w:space="0" w:color="auto"/>
            <w:left w:val="none" w:sz="0" w:space="0" w:color="auto"/>
            <w:bottom w:val="none" w:sz="0" w:space="0" w:color="auto"/>
            <w:right w:val="none" w:sz="0" w:space="0" w:color="auto"/>
          </w:divBdr>
          <w:divsChild>
            <w:div w:id="805700338">
              <w:marLeft w:val="0"/>
              <w:marRight w:val="0"/>
              <w:marTop w:val="0"/>
              <w:marBottom w:val="0"/>
              <w:divBdr>
                <w:top w:val="none" w:sz="0" w:space="0" w:color="auto"/>
                <w:left w:val="none" w:sz="0" w:space="0" w:color="auto"/>
                <w:bottom w:val="none" w:sz="0" w:space="0" w:color="auto"/>
                <w:right w:val="none" w:sz="0" w:space="0" w:color="auto"/>
              </w:divBdr>
            </w:div>
            <w:div w:id="2112775401">
              <w:marLeft w:val="0"/>
              <w:marRight w:val="0"/>
              <w:marTop w:val="0"/>
              <w:marBottom w:val="0"/>
              <w:divBdr>
                <w:top w:val="none" w:sz="0" w:space="0" w:color="auto"/>
                <w:left w:val="none" w:sz="0" w:space="0" w:color="auto"/>
                <w:bottom w:val="none" w:sz="0" w:space="0" w:color="auto"/>
                <w:right w:val="none" w:sz="0" w:space="0" w:color="auto"/>
              </w:divBdr>
            </w:div>
            <w:div w:id="1588492252">
              <w:marLeft w:val="0"/>
              <w:marRight w:val="0"/>
              <w:marTop w:val="0"/>
              <w:marBottom w:val="0"/>
              <w:divBdr>
                <w:top w:val="none" w:sz="0" w:space="0" w:color="auto"/>
                <w:left w:val="none" w:sz="0" w:space="0" w:color="auto"/>
                <w:bottom w:val="none" w:sz="0" w:space="0" w:color="auto"/>
                <w:right w:val="none" w:sz="0" w:space="0" w:color="auto"/>
              </w:divBdr>
            </w:div>
            <w:div w:id="1881697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67FF5773118438BD37459F2C3326B" ma:contentTypeVersion="23" ma:contentTypeDescription="Create a new document." ma:contentTypeScope="" ma:versionID="eb7bd11a8822998ce9b55be2008cb3e7">
  <xsd:schema xmlns:xsd="http://www.w3.org/2001/XMLSchema" xmlns:xs="http://www.w3.org/2001/XMLSchema" xmlns:p="http://schemas.microsoft.com/office/2006/metadata/properties" xmlns:ns2="61352c8d-6fde-473b-a783-2375acfa8408" xmlns:ns3="bfb37645-2b2e-4740-ad9e-91c57de3c012" targetNamespace="http://schemas.microsoft.com/office/2006/metadata/properties" ma:root="true" ma:fieldsID="581677c05cb93031e6c33d34f5fc11b8" ns2:_="" ns3:_="">
    <xsd:import namespace="61352c8d-6fde-473b-a783-2375acfa8408"/>
    <xsd:import namespace="bfb37645-2b2e-4740-ad9e-91c57de3c0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Check_x002d_in" minOccurs="0"/>
                <xsd:element ref="ns2:ProcessGroup" minOccurs="0"/>
                <xsd:element ref="ns2:lcf76f155ced4ddcb4097134ff3c332f" minOccurs="0"/>
                <xsd:element ref="ns3:TaxCatchAll" minOccurs="0"/>
                <xsd:element ref="ns2:MediaServiceLocation" minOccurs="0"/>
                <xsd:element ref="ns2:MODALITY" minOccurs="0"/>
                <xsd:element ref="ns2:Modalitie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52c8d-6fde-473b-a783-2375acfa84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Check_x002d_in" ma:index="20" nillable="true" ma:displayName="WHO" ma:description="Emergency and safety check-in; Verified staff allowed to work in state." ma:format="Dropdown" ma:internalName="Check_x002d_in">
      <xsd:simpleType>
        <xsd:restriction base="dms:Text">
          <xsd:maxLength value="255"/>
        </xsd:restriction>
      </xsd:simpleType>
    </xsd:element>
    <xsd:element name="ProcessGroup" ma:index="21" nillable="true" ma:displayName="Process Group" ma:description="Process group - music appreciation and discussing associated values with this" ma:format="Dropdown" ma:internalName="ProcessGroup">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f7852d9-d37f-497e-8b80-95befeef5c5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ODALITY" ma:index="26" nillable="true" ma:displayName="MODALITY" ma:format="Dropdown" ma:internalName="MODALITY">
      <xsd:simpleType>
        <xsd:restriction base="dms:Text">
          <xsd:maxLength value="255"/>
        </xsd:restriction>
      </xsd:simpleType>
    </xsd:element>
    <xsd:element name="Modalities" ma:index="27" nillable="true" ma:displayName="Modalities" ma:format="Dropdown" ma:internalName="Modalities">
      <xsd:simpleType>
        <xsd:restriction base="dms:Note">
          <xsd:maxLength value="255"/>
        </xsd:restrictio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b37645-2b2e-4740-ad9e-91c57de3c01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e1944b26-525c-4d05-a171-5cc8745c15fd}" ma:internalName="TaxCatchAll" ma:showField="CatchAllData" ma:web="bfb37645-2b2e-4740-ad9e-91c57de3c0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heck_x002d_in xmlns="61352c8d-6fde-473b-a783-2375acfa8408" xsi:nil="true"/>
    <ProcessGroup xmlns="61352c8d-6fde-473b-a783-2375acfa8408" xsi:nil="true"/>
    <lcf76f155ced4ddcb4097134ff3c332f xmlns="61352c8d-6fde-473b-a783-2375acfa8408">
      <Terms xmlns="http://schemas.microsoft.com/office/infopath/2007/PartnerControls"/>
    </lcf76f155ced4ddcb4097134ff3c332f>
    <TaxCatchAll xmlns="bfb37645-2b2e-4740-ad9e-91c57de3c012" xsi:nil="true"/>
    <MODALITY xmlns="61352c8d-6fde-473b-a783-2375acfa8408" xsi:nil="true"/>
    <Modalities xmlns="61352c8d-6fde-473b-a783-2375acfa8408" xsi:nil="true"/>
  </documentManagement>
</p:properties>
</file>

<file path=customXml/itemProps1.xml><?xml version="1.0" encoding="utf-8"?>
<ds:datastoreItem xmlns:ds="http://schemas.openxmlformats.org/officeDocument/2006/customXml" ds:itemID="{5A021467-E8A5-4293-8E19-2DEF7976C9D9}"/>
</file>

<file path=customXml/itemProps2.xml><?xml version="1.0" encoding="utf-8"?>
<ds:datastoreItem xmlns:ds="http://schemas.openxmlformats.org/officeDocument/2006/customXml" ds:itemID="{F39C9E6E-EC3E-45FE-83C9-775712C2AF2D}"/>
</file>

<file path=customXml/itemProps3.xml><?xml version="1.0" encoding="utf-8"?>
<ds:datastoreItem xmlns:ds="http://schemas.openxmlformats.org/officeDocument/2006/customXml" ds:itemID="{DB6FB31B-44E5-424E-AFAE-664CE8FF6F5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Eating Recovery Center</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Kaila Peak-Rishel</dc:creator>
  <cp:keywords/>
  <dc:description/>
  <cp:lastModifiedBy>Kaila Peak-Rishel</cp:lastModifiedBy>
  <cp:revision>3</cp:revision>
  <dcterms:created xsi:type="dcterms:W3CDTF">2023-07-17T21:47:00Z</dcterms:created>
  <dcterms:modified xsi:type="dcterms:W3CDTF">2025-07-31T17:10:02Z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0x010100A6367FF5773118438BD37459F2C3326B</vt:lpwstr>
  </property>
  <property fmtid="{D5CDD505-2E9C-101B-9397-08002B2CF9AE}" pid="3" name="MediaServiceImageTags">
    <vt:lpwstr/>
  </property>
</Properties>
</file>